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68" w:rsidRDefault="00580793" w:rsidP="00841D68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-57150</wp:posOffset>
            </wp:positionV>
            <wp:extent cx="1253490" cy="619125"/>
            <wp:effectExtent l="0" t="0" r="3810" b="9525"/>
            <wp:wrapNone/>
            <wp:docPr id="1" name="Picture 1" descr="MC9002864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647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83A60F3" wp14:editId="72A649CD">
            <wp:simplePos x="0" y="0"/>
            <wp:positionH relativeFrom="column">
              <wp:posOffset>6068695</wp:posOffset>
            </wp:positionH>
            <wp:positionV relativeFrom="paragraph">
              <wp:posOffset>-56875</wp:posOffset>
            </wp:positionV>
            <wp:extent cx="1186640" cy="709295"/>
            <wp:effectExtent l="0" t="0" r="0" b="0"/>
            <wp:wrapNone/>
            <wp:docPr id="2" name="Picture 2" descr="MC9002864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647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D68">
        <w:rPr>
          <w:rFonts w:ascii="@MS Mincho" w:eastAsia="@MS Mincho" w:hAnsi="@MS Mincho" w:hint="eastAsia"/>
          <w:b/>
          <w:bCs/>
          <w:sz w:val="38"/>
          <w:szCs w:val="38"/>
          <w14:ligatures w14:val="none"/>
        </w:rPr>
        <w:t xml:space="preserve">Boston Legal Video Worksheet  </w:t>
      </w:r>
    </w:p>
    <w:p w:rsidR="00841D68" w:rsidRDefault="00841D68" w:rsidP="00841D6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41D68" w:rsidRPr="00841D68" w:rsidRDefault="00841D68" w:rsidP="00841D68">
      <w:pPr>
        <w:widowControl w:val="0"/>
        <w:rPr>
          <w:b/>
          <w14:ligatures w14:val="none"/>
        </w:rPr>
      </w:pPr>
      <w:r>
        <w:rPr>
          <w:rFonts w:ascii="@MS Mincho" w:eastAsia="@MS Mincho" w:hAnsi="@MS Mincho"/>
          <w14:ligatures w14:val="none"/>
        </w:rPr>
        <w:tab/>
      </w:r>
      <w:r>
        <w:rPr>
          <w:rFonts w:ascii="@MS Mincho" w:eastAsia="@MS Mincho" w:hAnsi="@MS Mincho"/>
          <w14:ligatures w14:val="none"/>
        </w:rPr>
        <w:tab/>
      </w:r>
      <w:r>
        <w:rPr>
          <w:rFonts w:ascii="@MS Mincho" w:eastAsia="@MS Mincho" w:hAnsi="@MS Mincho"/>
          <w14:ligatures w14:val="none"/>
        </w:rPr>
        <w:tab/>
      </w:r>
      <w:r w:rsidRPr="00841D68">
        <w:rPr>
          <w:rFonts w:ascii="@MS Mincho" w:eastAsia="@MS Mincho" w:hAnsi="@MS Mincho" w:hint="eastAsia"/>
          <w:b/>
          <w14:ligatures w14:val="none"/>
        </w:rPr>
        <w:t>Name:</w:t>
      </w:r>
      <w:r w:rsidRPr="00841D68">
        <w:rPr>
          <w:rFonts w:ascii="@MS Mincho" w:eastAsia="@MS Mincho" w:hAnsi="@MS Mincho" w:hint="eastAsia"/>
          <w:b/>
          <w14:ligatures w14:val="none"/>
        </w:rPr>
        <w:tab/>
      </w:r>
      <w:r w:rsidRPr="00841D68">
        <w:rPr>
          <w:rFonts w:ascii="@MS Mincho" w:eastAsia="@MS Mincho" w:hAnsi="@MS Mincho" w:hint="eastAsia"/>
          <w:b/>
          <w14:ligatures w14:val="none"/>
        </w:rPr>
        <w:tab/>
      </w:r>
      <w:r w:rsidRPr="00841D68">
        <w:rPr>
          <w:rFonts w:ascii="@MS Mincho" w:eastAsia="@MS Mincho" w:hAnsi="@MS Mincho" w:hint="eastAsia"/>
          <w:b/>
          <w14:ligatures w14:val="none"/>
        </w:rPr>
        <w:tab/>
      </w:r>
      <w:r w:rsidRPr="00841D68">
        <w:rPr>
          <w:rFonts w:ascii="@MS Mincho" w:eastAsia="@MS Mincho" w:hAnsi="@MS Mincho" w:hint="eastAsia"/>
          <w:b/>
          <w14:ligatures w14:val="none"/>
        </w:rPr>
        <w:tab/>
      </w:r>
      <w:r w:rsidRPr="00841D68">
        <w:rPr>
          <w:rFonts w:ascii="@MS Mincho" w:eastAsia="@MS Mincho" w:hAnsi="@MS Mincho"/>
          <w:b/>
          <w14:ligatures w14:val="none"/>
        </w:rPr>
        <w:tab/>
      </w:r>
      <w:r w:rsidRPr="00841D68">
        <w:rPr>
          <w:rFonts w:ascii="@MS Mincho" w:eastAsia="@MS Mincho" w:hAnsi="@MS Mincho" w:hint="eastAsia"/>
          <w:b/>
          <w14:ligatures w14:val="none"/>
        </w:rPr>
        <w:t xml:space="preserve">Episode: </w:t>
      </w: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  <w:r>
        <w:rPr>
          <w:rFonts w:ascii="@MS Mincho" w:hAnsi="Symbol"/>
          <w:b/>
          <w:bCs/>
          <w:sz w:val="8"/>
          <w:szCs w:val="8"/>
          <w14:ligatures w14:val="none"/>
        </w:rPr>
        <w:br/>
      </w:r>
      <w:r>
        <w:rPr>
          <w:rFonts w:ascii="@MS Mincho" w:hAnsi="Symbol"/>
          <w:b/>
          <w:bCs/>
          <w:sz w:val="8"/>
          <w:szCs w:val="8"/>
          <w14:ligatures w14:val="none"/>
        </w:rPr>
        <w:br/>
      </w:r>
      <w:r w:rsidR="009965E0" w:rsidRPr="002A2A24">
        <w:rPr>
          <w:rFonts w:ascii="Garamond" w:hAnsi="Garamond"/>
          <w:b/>
          <w:bCs/>
          <w14:ligatures w14:val="none"/>
        </w:rPr>
        <w:t>I</w:t>
      </w:r>
      <w:r w:rsidRPr="002A2A24">
        <w:rPr>
          <w:rFonts w:ascii="Garamond" w:hAnsi="Garamond"/>
          <w:b/>
          <w:bCs/>
          <w14:ligatures w14:val="none"/>
        </w:rPr>
        <w:t xml:space="preserve">) </w:t>
      </w:r>
      <w:r w:rsidR="002A2A24" w:rsidRPr="002A2A24">
        <w:rPr>
          <w:rFonts w:ascii="Garamond" w:hAnsi="Garamond"/>
          <w:b/>
          <w:bCs/>
          <w14:ligatures w14:val="none"/>
        </w:rPr>
        <w:t xml:space="preserve">How would you </w:t>
      </w:r>
      <w:r w:rsidRPr="002A2A24">
        <w:rPr>
          <w:rFonts w:ascii="Garamond" w:hAnsi="Garamond"/>
          <w:b/>
          <w:bCs/>
          <w14:ligatures w14:val="none"/>
        </w:rPr>
        <w:t>Descri</w:t>
      </w:r>
      <w:r w:rsidR="002A2A24" w:rsidRPr="002A2A24">
        <w:rPr>
          <w:rFonts w:ascii="Garamond" w:hAnsi="Garamond"/>
          <w:b/>
          <w:bCs/>
          <w14:ligatures w14:val="none"/>
        </w:rPr>
        <w:t>be this</w:t>
      </w:r>
      <w:r w:rsidRPr="002A2A24">
        <w:rPr>
          <w:rFonts w:ascii="Garamond" w:hAnsi="Garamond"/>
          <w:b/>
          <w:bCs/>
          <w14:ligatures w14:val="none"/>
        </w:rPr>
        <w:t xml:space="preserve"> Case</w:t>
      </w:r>
      <w:r w:rsidR="002A2A24" w:rsidRPr="002A2A24">
        <w:rPr>
          <w:rFonts w:ascii="Garamond" w:hAnsi="Garamond"/>
          <w:b/>
          <w:bCs/>
          <w14:ligatures w14:val="none"/>
        </w:rPr>
        <w:t xml:space="preserve"> to someone not in this class (be sure to include </w:t>
      </w:r>
      <w:r w:rsidRPr="002A2A24">
        <w:rPr>
          <w:rFonts w:ascii="Garamond" w:hAnsi="Garamond"/>
          <w:b/>
          <w:bCs/>
          <w14:ligatures w14:val="none"/>
        </w:rPr>
        <w:t>how the plaintiff was harmed</w:t>
      </w:r>
      <w:r w:rsidR="002A2A24" w:rsidRPr="002A2A24">
        <w:rPr>
          <w:rFonts w:ascii="Garamond" w:hAnsi="Garamond"/>
          <w:b/>
          <w:bCs/>
          <w14:ligatures w14:val="none"/>
        </w:rPr>
        <w:t xml:space="preserve">)? </w:t>
      </w:r>
      <w:r w:rsidRPr="002A2A24">
        <w:rPr>
          <w:rFonts w:ascii="Garamond" w:hAnsi="Garamond"/>
          <w:b/>
          <w:bCs/>
          <w14:ligatures w14:val="none"/>
        </w:rPr>
        <w:t xml:space="preserve"> </w:t>
      </w:r>
      <w:r w:rsidR="009965E0" w:rsidRPr="002A2A24">
        <w:rPr>
          <w:rFonts w:ascii="Garamond" w:hAnsi="Garamond"/>
          <w:b/>
          <w:bCs/>
          <w14:ligatures w14:val="none"/>
        </w:rPr>
        <w:br/>
      </w:r>
      <w:r w:rsidR="009965E0" w:rsidRPr="002A2A24">
        <w:rPr>
          <w:rFonts w:ascii="Garamond" w:hAnsi="Garamond"/>
        </w:rPr>
        <w:tab/>
      </w:r>
      <w:r w:rsidR="009965E0" w:rsidRPr="002A2A24">
        <w:rPr>
          <w:rFonts w:ascii="Garamond" w:hAnsi="Garamond"/>
        </w:rPr>
        <w:tab/>
      </w:r>
      <w:r w:rsidR="009965E0" w:rsidRPr="002A2A24">
        <w:rPr>
          <w:rFonts w:ascii="Garamond" w:hAnsi="Garamond"/>
        </w:rPr>
        <w:tab/>
      </w:r>
      <w:r w:rsidR="009965E0" w:rsidRPr="002A2A24">
        <w:rPr>
          <w:rFonts w:ascii="Garamond" w:hAnsi="Garamond"/>
        </w:rPr>
        <w:tab/>
      </w:r>
      <w:r w:rsidR="009965E0" w:rsidRPr="002A2A24">
        <w:rPr>
          <w:rFonts w:ascii="Garamond" w:hAnsi="Garamond"/>
        </w:rPr>
        <w:tab/>
      </w:r>
      <w:r w:rsidR="009965E0" w:rsidRPr="002A2A24">
        <w:rPr>
          <w:rFonts w:ascii="Garamond" w:hAnsi="Garamond"/>
          <w:highlight w:val="green"/>
        </w:rPr>
        <w:t>Answer should be 2+ Sentences</w:t>
      </w: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> </w:t>
      </w: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> </w:t>
      </w:r>
    </w:p>
    <w:p w:rsidR="002A2A24" w:rsidRPr="002A2A24" w:rsidRDefault="002A2A24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2A2A24" w:rsidRPr="002A2A24" w:rsidRDefault="002A2A24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841D68" w:rsidRPr="002A2A24" w:rsidRDefault="00F22AFB" w:rsidP="00841D68">
      <w:pPr>
        <w:widowControl w:val="0"/>
        <w:rPr>
          <w:rFonts w:ascii="Garamond" w:hAnsi="Garamond"/>
          <w:b/>
          <w:bCs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>II) What remedy is the plaintiff seeking?</w:t>
      </w:r>
      <w:r w:rsidR="00886A0A">
        <w:rPr>
          <w:rFonts w:ascii="Garamond" w:hAnsi="Garamond"/>
          <w:b/>
          <w:bCs/>
          <w14:ligatures w14:val="none"/>
        </w:rPr>
        <w:t xml:space="preserve"> Explain why the Plaintiff believes its warranted to make him/her whole? </w:t>
      </w:r>
      <w:r w:rsidRPr="002A2A24">
        <w:rPr>
          <w:rFonts w:ascii="Garamond" w:hAnsi="Garamond"/>
          <w:b/>
          <w:bCs/>
          <w14:ligatures w14:val="none"/>
        </w:rPr>
        <w:br/>
      </w:r>
      <w:r w:rsidRPr="002A2A24">
        <w:rPr>
          <w:rFonts w:ascii="Garamond" w:hAnsi="Garamond"/>
          <w:b/>
          <w:bCs/>
          <w14:ligatures w14:val="none"/>
        </w:rPr>
        <w:br/>
        <w:t xml:space="preserve"> </w:t>
      </w: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2A2A24" w:rsidRDefault="002A2A24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841D68" w:rsidRPr="002A2A24" w:rsidRDefault="00580793" w:rsidP="00841D68">
      <w:pPr>
        <w:widowControl w:val="0"/>
        <w:rPr>
          <w:rFonts w:ascii="Garamond" w:hAnsi="Garamond"/>
          <w:b/>
          <w:bCs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>I</w:t>
      </w:r>
      <w:r w:rsidR="002A2A24" w:rsidRPr="002A2A24">
        <w:rPr>
          <w:rFonts w:ascii="Garamond" w:hAnsi="Garamond"/>
          <w:b/>
          <w:bCs/>
          <w14:ligatures w14:val="none"/>
        </w:rPr>
        <w:t>I</w:t>
      </w:r>
      <w:r w:rsidRPr="002A2A24">
        <w:rPr>
          <w:rFonts w:ascii="Garamond" w:hAnsi="Garamond"/>
          <w:b/>
          <w:bCs/>
          <w14:ligatures w14:val="none"/>
        </w:rPr>
        <w:t>I</w:t>
      </w:r>
      <w:r w:rsidR="00841D68" w:rsidRPr="002A2A24">
        <w:rPr>
          <w:rFonts w:ascii="Garamond" w:hAnsi="Garamond"/>
          <w:b/>
          <w:bCs/>
          <w14:ligatures w14:val="none"/>
        </w:rPr>
        <w:t xml:space="preserve">) </w:t>
      </w:r>
      <w:r w:rsidR="00841D68" w:rsidRPr="002A2A24">
        <w:rPr>
          <w:rFonts w:ascii="Garamond" w:hAnsi="Garamond"/>
          <w:bCs/>
          <w:highlight w:val="cyan"/>
          <w:u w:val="single"/>
          <w14:ligatures w14:val="none"/>
        </w:rPr>
        <w:t>P</w:t>
      </w:r>
      <w:r w:rsidR="00841D68" w:rsidRPr="002A2A24">
        <w:rPr>
          <w:rFonts w:ascii="Garamond" w:hAnsi="Garamond"/>
          <w:highlight w:val="cyan"/>
          <w:u w:val="single"/>
          <w14:ligatures w14:val="none"/>
        </w:rPr>
        <w:t>laintiff:</w:t>
      </w:r>
      <w:r w:rsidR="00841D68" w:rsidRPr="002A2A24">
        <w:rPr>
          <w:rFonts w:ascii="Garamond" w:hAnsi="Garamond"/>
          <w14:ligatures w14:val="none"/>
        </w:rPr>
        <w:t xml:space="preserve"> </w:t>
      </w:r>
      <w:r w:rsidR="009965E0" w:rsidRPr="002A2A24">
        <w:rPr>
          <w:rFonts w:ascii="Garamond" w:hAnsi="Garamond"/>
          <w:b/>
          <w14:ligatures w14:val="none"/>
        </w:rPr>
        <w:t>Describe the</w:t>
      </w:r>
      <w:r w:rsidR="009965E0" w:rsidRPr="002A2A24">
        <w:rPr>
          <w:rFonts w:ascii="Garamond" w:hAnsi="Garamond"/>
          <w14:ligatures w14:val="none"/>
        </w:rPr>
        <w:t xml:space="preserve"> </w:t>
      </w:r>
      <w:r w:rsidR="00841D68" w:rsidRPr="002A2A24">
        <w:rPr>
          <w:rFonts w:ascii="Garamond" w:hAnsi="Garamond"/>
          <w:b/>
          <w:bCs/>
          <w14:ligatures w14:val="none"/>
        </w:rPr>
        <w:t xml:space="preserve">Main </w:t>
      </w:r>
      <w:proofErr w:type="spellStart"/>
      <w:r w:rsidR="00BD211E">
        <w:rPr>
          <w:rFonts w:ascii="Garamond" w:hAnsi="Garamond"/>
          <w:b/>
          <w:bCs/>
          <w14:ligatures w14:val="none"/>
        </w:rPr>
        <w:t>A</w:t>
      </w:r>
      <w:r w:rsidR="00841D68" w:rsidRPr="002A2A24">
        <w:rPr>
          <w:rFonts w:ascii="Garamond" w:hAnsi="Garamond"/>
          <w:b/>
          <w:bCs/>
          <w14:ligatures w14:val="none"/>
        </w:rPr>
        <w:t>rgument</w:t>
      </w:r>
      <w:r w:rsidR="00F22AFB" w:rsidRPr="002A2A24">
        <w:rPr>
          <w:rFonts w:ascii="Garamond" w:hAnsi="Garamond"/>
          <w:b/>
          <w:bCs/>
          <w:i/>
          <w:u w:val="single"/>
          <w14:ligatures w14:val="none"/>
        </w:rPr>
        <w:t>S</w:t>
      </w:r>
      <w:proofErr w:type="spellEnd"/>
      <w:r w:rsidR="00841D68" w:rsidRPr="002A2A24">
        <w:rPr>
          <w:rFonts w:ascii="Garamond" w:hAnsi="Garamond"/>
          <w:b/>
          <w:bCs/>
          <w14:ligatures w14:val="none"/>
        </w:rPr>
        <w:t xml:space="preserve"> presented on the legal issue: </w:t>
      </w:r>
      <w:r w:rsidR="00841D68" w:rsidRPr="002A2A24">
        <w:rPr>
          <w:rFonts w:ascii="Garamond" w:hAnsi="Garamond"/>
          <w:b/>
          <w:bCs/>
          <w14:ligatures w14:val="none"/>
        </w:rPr>
        <w:br/>
      </w:r>
      <w:r w:rsidR="00841D68" w:rsidRPr="00886A0A">
        <w:rPr>
          <w:rFonts w:ascii="Garamond" w:hAnsi="Garamond"/>
          <w:b/>
          <w:bCs/>
          <w:sz w:val="4"/>
          <w:szCs w:val="4"/>
          <w14:ligatures w14:val="none"/>
        </w:rPr>
        <w:br/>
      </w:r>
      <w:r w:rsidR="00841D68" w:rsidRPr="002A2A24">
        <w:rPr>
          <w:rFonts w:ascii="Garamond" w:hAnsi="Garamond"/>
          <w:b/>
          <w:bCs/>
          <w14:ligatures w14:val="none"/>
        </w:rPr>
        <w:t xml:space="preserve">* </w:t>
      </w: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580793" w:rsidRPr="002A2A24" w:rsidRDefault="00580793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9965E0" w:rsidRPr="002A2A24" w:rsidRDefault="009965E0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>*</w:t>
      </w: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ab/>
      </w:r>
      <w:r w:rsidRPr="002A2A24">
        <w:rPr>
          <w:rFonts w:ascii="Garamond" w:hAnsi="Garamond"/>
          <w:b/>
          <w:bCs/>
          <w14:ligatures w14:val="none"/>
        </w:rPr>
        <w:tab/>
      </w:r>
      <w:r w:rsidRPr="002A2A24">
        <w:rPr>
          <w:rFonts w:ascii="Garamond" w:hAnsi="Garamond"/>
          <w:b/>
          <w:bCs/>
          <w14:ligatures w14:val="none"/>
        </w:rPr>
        <w:tab/>
      </w:r>
      <w:r w:rsidRPr="002A2A24">
        <w:rPr>
          <w:rFonts w:ascii="Garamond" w:hAnsi="Garamond"/>
          <w:b/>
          <w:bCs/>
          <w14:ligatures w14:val="none"/>
        </w:rPr>
        <w:tab/>
      </w: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841D68" w:rsidRPr="002A2A24" w:rsidRDefault="002A2A24" w:rsidP="00841D68">
      <w:pPr>
        <w:widowControl w:val="0"/>
        <w:rPr>
          <w:rFonts w:ascii="Garamond" w:hAnsi="Garamond"/>
          <w:b/>
          <w:bCs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>IV</w:t>
      </w:r>
      <w:r w:rsidR="00841D68" w:rsidRPr="002A2A24">
        <w:rPr>
          <w:rFonts w:ascii="Garamond" w:hAnsi="Garamond"/>
          <w:b/>
          <w:bCs/>
          <w14:ligatures w14:val="none"/>
        </w:rPr>
        <w:t xml:space="preserve">) </w:t>
      </w:r>
      <w:r w:rsidR="00841D68" w:rsidRPr="002A2A24">
        <w:rPr>
          <w:rFonts w:ascii="Garamond" w:hAnsi="Garamond"/>
          <w:highlight w:val="cyan"/>
          <w:u w:val="single"/>
          <w14:ligatures w14:val="none"/>
        </w:rPr>
        <w:t>Defendant:</w:t>
      </w:r>
      <w:r w:rsidR="009965E0" w:rsidRPr="002A2A24">
        <w:rPr>
          <w:rFonts w:ascii="Garamond" w:hAnsi="Garamond"/>
          <w14:ligatures w14:val="none"/>
        </w:rPr>
        <w:t xml:space="preserve"> </w:t>
      </w:r>
      <w:r w:rsidR="009965E0" w:rsidRPr="002A2A24">
        <w:rPr>
          <w:rFonts w:ascii="Garamond" w:hAnsi="Garamond"/>
          <w:b/>
          <w14:ligatures w14:val="none"/>
        </w:rPr>
        <w:t>Describe the</w:t>
      </w:r>
      <w:r w:rsidR="009965E0" w:rsidRPr="002A2A24">
        <w:rPr>
          <w:rFonts w:ascii="Garamond" w:hAnsi="Garamond"/>
          <w14:ligatures w14:val="none"/>
        </w:rPr>
        <w:t xml:space="preserve"> </w:t>
      </w:r>
      <w:r w:rsidR="00841D68" w:rsidRPr="002A2A24">
        <w:rPr>
          <w:rFonts w:ascii="Garamond" w:hAnsi="Garamond"/>
          <w:b/>
          <w:bCs/>
          <w14:ligatures w14:val="none"/>
        </w:rPr>
        <w:t xml:space="preserve">Main </w:t>
      </w:r>
      <w:proofErr w:type="spellStart"/>
      <w:r w:rsidR="00BD211E">
        <w:rPr>
          <w:rFonts w:ascii="Garamond" w:hAnsi="Garamond"/>
          <w:b/>
          <w:bCs/>
          <w14:ligatures w14:val="none"/>
        </w:rPr>
        <w:t>A</w:t>
      </w:r>
      <w:r w:rsidR="00841D68" w:rsidRPr="002A2A24">
        <w:rPr>
          <w:rFonts w:ascii="Garamond" w:hAnsi="Garamond"/>
          <w:b/>
          <w:bCs/>
          <w14:ligatures w14:val="none"/>
        </w:rPr>
        <w:t>rgument</w:t>
      </w:r>
      <w:r w:rsidR="00F22AFB" w:rsidRPr="002A2A24">
        <w:rPr>
          <w:rFonts w:ascii="Garamond" w:hAnsi="Garamond"/>
          <w:b/>
          <w:bCs/>
          <w:i/>
          <w:u w:val="single"/>
          <w14:ligatures w14:val="none"/>
        </w:rPr>
        <w:t>S</w:t>
      </w:r>
      <w:proofErr w:type="spellEnd"/>
      <w:r w:rsidR="00841D68" w:rsidRPr="002A2A24">
        <w:rPr>
          <w:rFonts w:ascii="Garamond" w:hAnsi="Garamond"/>
          <w:b/>
          <w:bCs/>
          <w14:ligatures w14:val="none"/>
        </w:rPr>
        <w:t xml:space="preserve"> presented on the legal issue: </w:t>
      </w:r>
      <w:r w:rsidR="00841D68" w:rsidRPr="002A2A24">
        <w:rPr>
          <w:rFonts w:ascii="Garamond" w:hAnsi="Garamond"/>
          <w:b/>
          <w:bCs/>
          <w14:ligatures w14:val="none"/>
        </w:rPr>
        <w:tab/>
      </w:r>
      <w:r w:rsidR="00841D68" w:rsidRPr="002A2A24">
        <w:rPr>
          <w:rFonts w:ascii="Garamond" w:hAnsi="Garamond"/>
          <w:b/>
          <w:bCs/>
          <w14:ligatures w14:val="none"/>
        </w:rPr>
        <w:tab/>
      </w:r>
      <w:r w:rsidR="00841D68" w:rsidRPr="002A2A24">
        <w:rPr>
          <w:rFonts w:ascii="Garamond" w:hAnsi="Garamond"/>
          <w:b/>
          <w:bCs/>
          <w14:ligatures w14:val="none"/>
        </w:rPr>
        <w:tab/>
      </w:r>
      <w:r w:rsidR="00841D68" w:rsidRPr="002A2A24">
        <w:rPr>
          <w:rFonts w:ascii="Garamond" w:hAnsi="Garamond"/>
          <w:b/>
          <w:bCs/>
          <w14:ligatures w14:val="none"/>
        </w:rPr>
        <w:tab/>
      </w:r>
      <w:r w:rsidR="00841D68" w:rsidRPr="002A2A24">
        <w:rPr>
          <w:rFonts w:ascii="Garamond" w:hAnsi="Garamond"/>
          <w:b/>
          <w:bCs/>
          <w14:ligatures w14:val="none"/>
        </w:rPr>
        <w:tab/>
      </w: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  <w:r w:rsidRPr="00886A0A">
        <w:rPr>
          <w:rFonts w:ascii="Garamond" w:hAnsi="Garamond"/>
          <w:b/>
          <w:bCs/>
          <w:sz w:val="4"/>
          <w:szCs w:val="4"/>
          <w14:ligatures w14:val="none"/>
        </w:rPr>
        <w:br/>
      </w:r>
      <w:r w:rsidRPr="002A2A24">
        <w:rPr>
          <w:rFonts w:ascii="Garamond" w:hAnsi="Garamond"/>
          <w:b/>
          <w:bCs/>
          <w14:ligatures w14:val="none"/>
        </w:rPr>
        <w:t xml:space="preserve">* </w:t>
      </w: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580793" w:rsidRPr="002A2A24" w:rsidRDefault="00580793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580793" w:rsidRPr="002A2A24" w:rsidRDefault="00580793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580793" w:rsidRPr="002A2A24" w:rsidRDefault="00580793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>*</w:t>
      </w: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</w:p>
    <w:p w:rsidR="00841D68" w:rsidRPr="002A2A24" w:rsidRDefault="009965E0" w:rsidP="00841D68">
      <w:pPr>
        <w:widowControl w:val="0"/>
        <w:rPr>
          <w:rFonts w:ascii="Garamond" w:hAnsi="Garamond"/>
          <w:b/>
          <w:bCs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 xml:space="preserve"> </w:t>
      </w:r>
      <w:r w:rsidR="00841D68" w:rsidRPr="002A2A24">
        <w:rPr>
          <w:rFonts w:ascii="Garamond" w:hAnsi="Garamond"/>
          <w:b/>
          <w:bCs/>
          <w14:ligatures w14:val="none"/>
        </w:rPr>
        <w:tab/>
      </w:r>
      <w:r w:rsidR="00841D68" w:rsidRPr="002A2A24">
        <w:rPr>
          <w:rFonts w:ascii="Garamond" w:hAnsi="Garamond"/>
          <w:b/>
          <w:bCs/>
          <w14:ligatures w14:val="none"/>
        </w:rPr>
        <w:tab/>
      </w: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> </w:t>
      </w:r>
    </w:p>
    <w:p w:rsidR="00841D68" w:rsidRPr="002A2A24" w:rsidRDefault="002A2A24" w:rsidP="00841D68">
      <w:pPr>
        <w:widowControl w:val="0"/>
        <w:rPr>
          <w:rFonts w:ascii="Garamond" w:hAnsi="Garamond"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>V</w:t>
      </w:r>
      <w:r w:rsidR="00841D68" w:rsidRPr="002A2A24">
        <w:rPr>
          <w:rFonts w:ascii="Garamond" w:hAnsi="Garamond"/>
          <w:b/>
          <w:bCs/>
          <w14:ligatures w14:val="none"/>
        </w:rPr>
        <w:t xml:space="preserve">) </w:t>
      </w:r>
      <w:r w:rsidR="00580793" w:rsidRPr="002A2A24">
        <w:rPr>
          <w:rFonts w:ascii="Garamond" w:hAnsi="Garamond"/>
          <w:highlight w:val="cyan"/>
          <w14:ligatures w14:val="none"/>
        </w:rPr>
        <w:t>Outcome:</w:t>
      </w:r>
      <w:r w:rsidR="00580793" w:rsidRPr="002A2A24">
        <w:rPr>
          <w:rFonts w:ascii="Garamond" w:hAnsi="Garamond"/>
          <w14:ligatures w14:val="none"/>
        </w:rPr>
        <w:t xml:space="preserve"> </w:t>
      </w:r>
      <w:r w:rsidR="00841D68" w:rsidRPr="002A2A24">
        <w:rPr>
          <w:rFonts w:ascii="Garamond" w:hAnsi="Garamond"/>
          <w14:ligatures w14:val="none"/>
        </w:rPr>
        <w:t xml:space="preserve">Was there a settlement </w:t>
      </w:r>
      <w:r w:rsidR="00841D68" w:rsidRPr="002A2A24">
        <w:rPr>
          <w:rFonts w:ascii="Garamond" w:hAnsi="Garamond"/>
          <w:b/>
          <w:bCs/>
          <w:i/>
          <w:iCs/>
          <w:u w:val="single"/>
          <w14:ligatures w14:val="none"/>
        </w:rPr>
        <w:t xml:space="preserve">or </w:t>
      </w:r>
      <w:r w:rsidR="00841D68" w:rsidRPr="002A2A24">
        <w:rPr>
          <w:rFonts w:ascii="Garamond" w:hAnsi="Garamond"/>
          <w14:ligatures w14:val="none"/>
        </w:rPr>
        <w:t xml:space="preserve">was the defendant found Liable/Not Liable at trial? </w:t>
      </w:r>
      <w:r w:rsidR="00BD211E" w:rsidRPr="002A2A24">
        <w:rPr>
          <w:rFonts w:ascii="Garamond" w:hAnsi="Garamond"/>
          <w14:ligatures w14:val="none"/>
        </w:rPr>
        <w:t xml:space="preserve">What was the award, if any, or describe the </w:t>
      </w:r>
      <w:proofErr w:type="gramStart"/>
      <w:r w:rsidR="00BD211E" w:rsidRPr="002A2A24">
        <w:rPr>
          <w:rFonts w:ascii="Garamond" w:hAnsi="Garamond"/>
          <w14:ligatures w14:val="none"/>
        </w:rPr>
        <w:t>settlement.</w:t>
      </w:r>
      <w:proofErr w:type="gramEnd"/>
      <w:r w:rsidR="00BD211E" w:rsidRPr="002A2A24">
        <w:rPr>
          <w:rFonts w:ascii="Garamond" w:hAnsi="Garamond"/>
          <w14:ligatures w14:val="none"/>
        </w:rPr>
        <w:t xml:space="preserve"> </w:t>
      </w:r>
    </w:p>
    <w:p w:rsidR="00841D68" w:rsidRPr="002A2A24" w:rsidRDefault="00841D68" w:rsidP="00841D68">
      <w:pPr>
        <w:widowControl w:val="0"/>
        <w:rPr>
          <w:rFonts w:ascii="Garamond" w:hAnsi="Garamond"/>
          <w14:ligatures w14:val="none"/>
        </w:rPr>
      </w:pPr>
      <w:r w:rsidRPr="002A2A24">
        <w:rPr>
          <w:rFonts w:ascii="Garamond" w:hAnsi="Garamond"/>
          <w14:ligatures w14:val="none"/>
        </w:rPr>
        <w:t> </w:t>
      </w:r>
    </w:p>
    <w:p w:rsidR="00841D68" w:rsidRPr="002A2A24" w:rsidRDefault="00841D68" w:rsidP="00841D68">
      <w:pPr>
        <w:widowControl w:val="0"/>
        <w:rPr>
          <w:rFonts w:ascii="Garamond" w:hAnsi="Garamond"/>
          <w14:ligatures w14:val="none"/>
        </w:rPr>
      </w:pPr>
      <w:r w:rsidRPr="002A2A24">
        <w:rPr>
          <w:rFonts w:ascii="Garamond" w:hAnsi="Garamond"/>
          <w14:ligatures w14:val="none"/>
        </w:rPr>
        <w:t> </w:t>
      </w:r>
    </w:p>
    <w:p w:rsidR="00841D68" w:rsidRPr="002A2A24" w:rsidRDefault="00841D68" w:rsidP="00841D68">
      <w:pPr>
        <w:widowControl w:val="0"/>
        <w:rPr>
          <w:rFonts w:ascii="Garamond" w:hAnsi="Garamond"/>
          <w14:ligatures w14:val="none"/>
        </w:rPr>
      </w:pPr>
      <w:r w:rsidRPr="002A2A24">
        <w:rPr>
          <w:rFonts w:ascii="Garamond" w:hAnsi="Garamond"/>
          <w14:ligatures w14:val="none"/>
        </w:rPr>
        <w:t> </w:t>
      </w: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>  </w:t>
      </w:r>
    </w:p>
    <w:p w:rsidR="00841D68" w:rsidRPr="002A2A24" w:rsidRDefault="00841D68" w:rsidP="00841D68">
      <w:pPr>
        <w:widowControl w:val="0"/>
        <w:rPr>
          <w:rFonts w:ascii="Garamond" w:hAnsi="Garamond"/>
          <w:b/>
          <w:bCs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> </w:t>
      </w:r>
    </w:p>
    <w:p w:rsidR="002A2A24" w:rsidRPr="002A2A24" w:rsidRDefault="00580793" w:rsidP="00841D68">
      <w:pPr>
        <w:widowControl w:val="0"/>
        <w:rPr>
          <w:rFonts w:ascii="Garamond" w:hAnsi="Garamond"/>
          <w14:ligatures w14:val="none"/>
        </w:rPr>
      </w:pPr>
      <w:r w:rsidRPr="002A2A24">
        <w:rPr>
          <w:rFonts w:ascii="Garamond" w:hAnsi="Garamond"/>
          <w:b/>
          <w:bCs/>
          <w14:ligatures w14:val="none"/>
        </w:rPr>
        <w:t>V</w:t>
      </w:r>
      <w:r w:rsidR="002A2A24" w:rsidRPr="002A2A24">
        <w:rPr>
          <w:rFonts w:ascii="Garamond" w:hAnsi="Garamond"/>
          <w:b/>
          <w:bCs/>
          <w14:ligatures w14:val="none"/>
        </w:rPr>
        <w:t>I</w:t>
      </w:r>
      <w:r w:rsidR="00841D68" w:rsidRPr="002A2A24">
        <w:rPr>
          <w:rFonts w:ascii="Garamond" w:hAnsi="Garamond"/>
          <w:b/>
          <w:bCs/>
          <w14:ligatures w14:val="none"/>
        </w:rPr>
        <w:t xml:space="preserve">) </w:t>
      </w:r>
      <w:proofErr w:type="gramStart"/>
      <w:r w:rsidRPr="002A2A24">
        <w:rPr>
          <w:rFonts w:ascii="Garamond" w:hAnsi="Garamond"/>
          <w:highlight w:val="cyan"/>
          <w14:ligatures w14:val="none"/>
        </w:rPr>
        <w:t>Outcome:</w:t>
      </w:r>
      <w:r w:rsidRPr="002A2A24">
        <w:rPr>
          <w:rFonts w:ascii="Garamond" w:hAnsi="Garamond"/>
          <w14:ligatures w14:val="none"/>
        </w:rPr>
        <w:t>.</w:t>
      </w:r>
      <w:proofErr w:type="gramEnd"/>
      <w:r w:rsidRPr="002A2A24">
        <w:rPr>
          <w:rFonts w:ascii="Garamond" w:hAnsi="Garamond"/>
          <w14:ligatures w14:val="none"/>
        </w:rPr>
        <w:t xml:space="preserve"> </w:t>
      </w:r>
      <w:r w:rsidR="00BD211E" w:rsidRPr="002A2A24">
        <w:rPr>
          <w:rFonts w:ascii="Garamond" w:hAnsi="Garamond"/>
          <w:b/>
          <w:bCs/>
          <w14:ligatures w14:val="none"/>
        </w:rPr>
        <w:t>E</w:t>
      </w:r>
      <w:r w:rsidR="00BD211E" w:rsidRPr="002A2A24">
        <w:rPr>
          <w:rFonts w:ascii="Garamond" w:hAnsi="Garamond"/>
          <w14:ligatures w14:val="none"/>
        </w:rPr>
        <w:t xml:space="preserve">xplain the basis for the above decision. </w:t>
      </w:r>
      <w:r w:rsidR="00841D68" w:rsidRPr="002A2A24">
        <w:rPr>
          <w:rFonts w:ascii="Garamond" w:hAnsi="Garamond"/>
          <w14:ligatures w14:val="none"/>
        </w:rPr>
        <w:t xml:space="preserve">Do you agree or disagree with the outcome of the trial? Why? </w:t>
      </w:r>
    </w:p>
    <w:p w:rsidR="002A2A24" w:rsidRPr="002A2A24" w:rsidRDefault="002A2A24" w:rsidP="00841D68">
      <w:pPr>
        <w:widowControl w:val="0"/>
        <w:rPr>
          <w:rFonts w:ascii="Garamond" w:hAnsi="Garamond"/>
          <w14:ligatures w14:val="none"/>
        </w:rPr>
      </w:pPr>
    </w:p>
    <w:p w:rsidR="002A2A24" w:rsidRPr="002A2A24" w:rsidRDefault="002A2A24" w:rsidP="00841D68">
      <w:pPr>
        <w:widowControl w:val="0"/>
        <w:rPr>
          <w:rFonts w:ascii="Garamond" w:hAnsi="Garamond"/>
          <w14:ligatures w14:val="none"/>
        </w:rPr>
      </w:pPr>
    </w:p>
    <w:p w:rsidR="002A2A24" w:rsidRPr="002A2A24" w:rsidRDefault="002A2A24" w:rsidP="00841D68">
      <w:pPr>
        <w:widowControl w:val="0"/>
        <w:rPr>
          <w:rFonts w:ascii="Garamond" w:hAnsi="Garamond"/>
          <w14:ligatures w14:val="none"/>
        </w:rPr>
      </w:pPr>
    </w:p>
    <w:p w:rsidR="002A2A24" w:rsidRPr="002A2A24" w:rsidRDefault="002A2A24" w:rsidP="00841D68">
      <w:pPr>
        <w:widowControl w:val="0"/>
        <w:rPr>
          <w:rFonts w:ascii="Garamond" w:hAnsi="Garamond"/>
          <w14:ligatures w14:val="none"/>
        </w:rPr>
      </w:pPr>
    </w:p>
    <w:p w:rsidR="00841D68" w:rsidRPr="002A2A24" w:rsidRDefault="00841D68" w:rsidP="00841D68">
      <w:pPr>
        <w:widowControl w:val="0"/>
        <w:rPr>
          <w:rFonts w:ascii="Garamond" w:hAnsi="Garamond"/>
          <w14:ligatures w14:val="none"/>
        </w:rPr>
      </w:pPr>
      <w:r w:rsidRPr="002A2A24">
        <w:rPr>
          <w:rFonts w:ascii="Garamond" w:hAnsi="Garamond"/>
          <w14:ligatures w14:val="none"/>
        </w:rPr>
        <w:t> </w:t>
      </w:r>
    </w:p>
    <w:p w:rsidR="00886A0A" w:rsidRDefault="00580793" w:rsidP="00580793">
      <w:pPr>
        <w:widowControl w:val="0"/>
        <w:rPr>
          <w:rFonts w:ascii="Garamond" w:hAnsi="Garamond"/>
          <w:b/>
        </w:rPr>
      </w:pPr>
      <w:r w:rsidRPr="002A2A24">
        <w:rPr>
          <w:rFonts w:ascii="Garamond" w:hAnsi="Garamond"/>
          <w:b/>
        </w:rPr>
        <w:t>V</w:t>
      </w:r>
      <w:r w:rsidR="00BD211E">
        <w:rPr>
          <w:rFonts w:ascii="Garamond" w:hAnsi="Garamond"/>
          <w:b/>
        </w:rPr>
        <w:t>II</w:t>
      </w:r>
      <w:r w:rsidRPr="002A2A24">
        <w:rPr>
          <w:rFonts w:ascii="Garamond" w:hAnsi="Garamond"/>
          <w:b/>
        </w:rPr>
        <w:t xml:space="preserve">) </w:t>
      </w:r>
      <w:r w:rsidRPr="002A2A24">
        <w:rPr>
          <w:rFonts w:ascii="Garamond" w:hAnsi="Garamond"/>
          <w:highlight w:val="cyan"/>
          <w:u w:val="single"/>
        </w:rPr>
        <w:t>Synthesizing Information:</w:t>
      </w:r>
      <w:r w:rsidRPr="002A2A24">
        <w:rPr>
          <w:rFonts w:ascii="Garamond" w:hAnsi="Garamond"/>
          <w:b/>
        </w:rPr>
        <w:t xml:space="preserve"> </w:t>
      </w:r>
      <w:r w:rsidR="002A2A24" w:rsidRPr="002A2A24">
        <w:rPr>
          <w:rFonts w:ascii="Garamond" w:hAnsi="Garamond"/>
          <w14:ligatures w14:val="none"/>
        </w:rPr>
        <w:t xml:space="preserve">Final thoughts about the issue and/or the resolution of that issue during the episode or </w:t>
      </w:r>
      <w:r w:rsidRPr="002A2A24">
        <w:rPr>
          <w:rFonts w:ascii="Garamond" w:hAnsi="Garamond"/>
          <w:bCs/>
          <w14:ligatures w14:val="none"/>
        </w:rPr>
        <w:t>legal concept</w:t>
      </w:r>
      <w:r w:rsidR="002A2A24" w:rsidRPr="002A2A24">
        <w:rPr>
          <w:rFonts w:ascii="Garamond" w:hAnsi="Garamond"/>
          <w:bCs/>
          <w14:ligatures w14:val="none"/>
        </w:rPr>
        <w:t>(</w:t>
      </w:r>
      <w:r w:rsidRPr="002A2A24">
        <w:rPr>
          <w:rFonts w:ascii="Garamond" w:hAnsi="Garamond"/>
          <w:bCs/>
          <w14:ligatures w14:val="none"/>
        </w:rPr>
        <w:t>s</w:t>
      </w:r>
      <w:r w:rsidR="002A2A24" w:rsidRPr="002A2A24">
        <w:rPr>
          <w:rFonts w:ascii="Garamond" w:hAnsi="Garamond"/>
          <w:bCs/>
          <w14:ligatures w14:val="none"/>
        </w:rPr>
        <w:t>)</w:t>
      </w:r>
      <w:r w:rsidRPr="002A2A24">
        <w:rPr>
          <w:rFonts w:ascii="Garamond" w:hAnsi="Garamond"/>
          <w:bCs/>
          <w14:ligatures w14:val="none"/>
        </w:rPr>
        <w:t xml:space="preserve"> learned</w:t>
      </w:r>
      <w:r w:rsidR="002A2A24" w:rsidRPr="002A2A24">
        <w:rPr>
          <w:rFonts w:ascii="Garamond" w:hAnsi="Garamond"/>
          <w:bCs/>
          <w14:ligatures w14:val="none"/>
        </w:rPr>
        <w:t>.</w:t>
      </w:r>
      <w:r w:rsidR="00886A0A">
        <w:rPr>
          <w:rFonts w:ascii="Garamond" w:hAnsi="Garamond"/>
          <w:bCs/>
          <w14:ligatures w14:val="none"/>
        </w:rPr>
        <w:br/>
      </w:r>
      <w:r w:rsidR="00886A0A">
        <w:rPr>
          <w:rFonts w:ascii="Garamond" w:hAnsi="Garamond"/>
          <w:bCs/>
          <w14:ligatures w14:val="none"/>
        </w:rPr>
        <w:br/>
      </w:r>
      <w:r w:rsidR="00886A0A">
        <w:rPr>
          <w:rFonts w:ascii="Garamond" w:hAnsi="Garamond"/>
          <w:bCs/>
          <w14:ligatures w14:val="none"/>
        </w:rPr>
        <w:br/>
      </w:r>
      <w:r w:rsidR="00886A0A">
        <w:rPr>
          <w:rFonts w:ascii="Garamond" w:hAnsi="Garamond"/>
          <w:bCs/>
          <w14:ligatures w14:val="none"/>
        </w:rPr>
        <w:br/>
      </w:r>
      <w:r w:rsidR="00886A0A">
        <w:rPr>
          <w:rFonts w:ascii="Garamond" w:hAnsi="Garamond"/>
          <w:bCs/>
          <w14:ligatures w14:val="none"/>
        </w:rPr>
        <w:br/>
      </w:r>
    </w:p>
    <w:p w:rsidR="00580793" w:rsidRPr="002A2A24" w:rsidRDefault="00886A0A" w:rsidP="00580793">
      <w:pPr>
        <w:widowControl w:val="0"/>
        <w:rPr>
          <w:rFonts w:ascii="Garamond" w:hAnsi="Garamond"/>
          <w14:ligatures w14:val="none"/>
        </w:rPr>
      </w:pPr>
      <w:r w:rsidRPr="00886A0A">
        <w:rPr>
          <w:rFonts w:ascii="Garamond" w:hAnsi="Garamond"/>
          <w:b/>
        </w:rPr>
        <w:t>VII</w:t>
      </w:r>
      <w:r w:rsidR="00C55983">
        <w:rPr>
          <w:rFonts w:ascii="Garamond" w:hAnsi="Garamond"/>
          <w:b/>
        </w:rPr>
        <w:t>I</w:t>
      </w:r>
      <w:bookmarkStart w:id="0" w:name="_GoBack"/>
      <w:bookmarkEnd w:id="0"/>
      <w:r w:rsidRPr="00886A0A">
        <w:rPr>
          <w:rFonts w:ascii="Garamond" w:hAnsi="Garamond"/>
          <w:b/>
        </w:rPr>
        <w:t xml:space="preserve">) </w:t>
      </w:r>
      <w:r w:rsidRPr="00886A0A">
        <w:rPr>
          <w:rFonts w:ascii="Garamond" w:hAnsi="Garamond"/>
        </w:rPr>
        <w:t xml:space="preserve">List AND Discuss a legal concept the video addressed that you already knew through class </w:t>
      </w:r>
      <w:r w:rsidRPr="00886A0A">
        <w:rPr>
          <w:rFonts w:ascii="Garamond" w:hAnsi="Garamond"/>
          <w:b/>
          <w:u w:val="single"/>
        </w:rPr>
        <w:t>OR</w:t>
      </w:r>
      <w:r w:rsidRPr="00886A0A">
        <w:rPr>
          <w:rFonts w:ascii="Garamond" w:hAnsi="Garamond"/>
        </w:rPr>
        <w:t xml:space="preserve"> List AND Discuss a legal concept the video addressed legal concept that you learned through the video</w:t>
      </w:r>
    </w:p>
    <w:p w:rsidR="00841D68" w:rsidRPr="00496448" w:rsidRDefault="00841D68" w:rsidP="00841D68">
      <w:pPr>
        <w:rPr>
          <w:rFonts w:ascii="Garamond" w:hAnsi="Garamond"/>
          <w:b/>
          <w:sz w:val="4"/>
          <w:szCs w:val="4"/>
        </w:rPr>
      </w:pPr>
    </w:p>
    <w:sectPr w:rsidR="00841D68" w:rsidRPr="00496448" w:rsidSect="00496448">
      <w:pgSz w:w="12240" w:h="15840"/>
      <w:pgMar w:top="54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68"/>
    <w:rsid w:val="002A2A24"/>
    <w:rsid w:val="003B7E0C"/>
    <w:rsid w:val="00496448"/>
    <w:rsid w:val="00580793"/>
    <w:rsid w:val="006B432C"/>
    <w:rsid w:val="0072256D"/>
    <w:rsid w:val="00841D68"/>
    <w:rsid w:val="00886A0A"/>
    <w:rsid w:val="009965E0"/>
    <w:rsid w:val="00BD211E"/>
    <w:rsid w:val="00C55983"/>
    <w:rsid w:val="00E114A8"/>
    <w:rsid w:val="00F22AFB"/>
    <w:rsid w:val="00F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FBA0"/>
  <w15:chartTrackingRefBased/>
  <w15:docId w15:val="{36436481-3401-4E8F-9E1C-80A19BC2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D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7</cp:revision>
  <cp:lastPrinted>2022-02-21T15:27:00Z</cp:lastPrinted>
  <dcterms:created xsi:type="dcterms:W3CDTF">2022-01-13T16:29:00Z</dcterms:created>
  <dcterms:modified xsi:type="dcterms:W3CDTF">2023-02-07T14:07:00Z</dcterms:modified>
</cp:coreProperties>
</file>